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D3" w:rsidRDefault="00F10666" w:rsidP="005C6AA0">
      <w:pPr>
        <w:jc w:val="center"/>
        <w:rPr>
          <w:b/>
        </w:rPr>
      </w:pPr>
      <w:r w:rsidRPr="00D22E84">
        <w:rPr>
          <w:b/>
        </w:rPr>
        <w:t xml:space="preserve">Vaikų ligų rezidentūros studijų Vaikų </w:t>
      </w:r>
      <w:r>
        <w:rPr>
          <w:b/>
        </w:rPr>
        <w:t xml:space="preserve">endokrinologijos </w:t>
      </w:r>
      <w:r w:rsidR="00B70CD3">
        <w:rPr>
          <w:b/>
        </w:rPr>
        <w:t>ciklo teoriniai seminarai</w:t>
      </w:r>
    </w:p>
    <w:p w:rsidR="00F10666" w:rsidRPr="00D22E84" w:rsidRDefault="00F10666" w:rsidP="005C6AA0">
      <w:pPr>
        <w:jc w:val="center"/>
        <w:rPr>
          <w:b/>
        </w:rPr>
      </w:pPr>
      <w:r>
        <w:rPr>
          <w:b/>
        </w:rPr>
        <w:t>20</w:t>
      </w:r>
      <w:r w:rsidR="001A2EB0">
        <w:rPr>
          <w:b/>
        </w:rPr>
        <w:t xml:space="preserve">20 – </w:t>
      </w:r>
      <w:r>
        <w:rPr>
          <w:b/>
        </w:rPr>
        <w:t>2</w:t>
      </w:r>
      <w:r w:rsidR="001A2EB0">
        <w:rPr>
          <w:b/>
        </w:rPr>
        <w:t>021</w:t>
      </w:r>
      <w:r w:rsidRPr="00D22E84">
        <w:rPr>
          <w:b/>
        </w:rPr>
        <w:t xml:space="preserve"> m.</w:t>
      </w:r>
      <w:r w:rsidR="001A2EB0">
        <w:rPr>
          <w:b/>
        </w:rPr>
        <w:t xml:space="preserve"> </w:t>
      </w:r>
    </w:p>
    <w:p w:rsidR="00F10666" w:rsidRPr="00226367" w:rsidRDefault="00F10666" w:rsidP="00582C74">
      <w:pPr>
        <w:jc w:val="center"/>
        <w:rPr>
          <w:b/>
          <w:sz w:val="14"/>
        </w:rPr>
      </w:pPr>
    </w:p>
    <w:p w:rsidR="00F716A7" w:rsidRPr="00F716A7" w:rsidRDefault="00F10666" w:rsidP="00CD6E6B">
      <w:pPr>
        <w:jc w:val="center"/>
        <w:rPr>
          <w:b/>
          <w:sz w:val="22"/>
          <w:szCs w:val="20"/>
        </w:rPr>
      </w:pPr>
      <w:r w:rsidRPr="00F716A7">
        <w:rPr>
          <w:b/>
        </w:rPr>
        <w:t>Seminarai vyks</w:t>
      </w:r>
      <w:r w:rsidRPr="00F716A7">
        <w:rPr>
          <w:b/>
          <w:i/>
        </w:rPr>
        <w:t xml:space="preserve"> </w:t>
      </w:r>
      <w:r w:rsidRPr="00F716A7">
        <w:rPr>
          <w:b/>
          <w:sz w:val="22"/>
          <w:szCs w:val="20"/>
        </w:rPr>
        <w:t>pirmadieniais nuo 1</w:t>
      </w:r>
      <w:r w:rsidR="009B6104" w:rsidRPr="00F716A7">
        <w:rPr>
          <w:b/>
          <w:sz w:val="22"/>
          <w:szCs w:val="20"/>
        </w:rPr>
        <w:t>3</w:t>
      </w:r>
      <w:r w:rsidRPr="00F716A7">
        <w:rPr>
          <w:b/>
          <w:sz w:val="22"/>
          <w:szCs w:val="20"/>
        </w:rPr>
        <w:t>.</w:t>
      </w:r>
      <w:r w:rsidR="0011076F" w:rsidRPr="00F716A7">
        <w:rPr>
          <w:b/>
          <w:sz w:val="22"/>
          <w:szCs w:val="20"/>
        </w:rPr>
        <w:t>0</w:t>
      </w:r>
      <w:r w:rsidRPr="00F716A7">
        <w:rPr>
          <w:b/>
          <w:sz w:val="22"/>
          <w:szCs w:val="20"/>
        </w:rPr>
        <w:t xml:space="preserve">0 iki </w:t>
      </w:r>
      <w:r w:rsidR="009B6104" w:rsidRPr="00F716A7">
        <w:rPr>
          <w:b/>
          <w:sz w:val="22"/>
          <w:szCs w:val="20"/>
        </w:rPr>
        <w:t>13:45</w:t>
      </w:r>
      <w:r w:rsidR="00F716A7" w:rsidRPr="00F716A7">
        <w:rPr>
          <w:b/>
          <w:sz w:val="22"/>
          <w:szCs w:val="20"/>
        </w:rPr>
        <w:t xml:space="preserve"> val. </w:t>
      </w:r>
    </w:p>
    <w:p w:rsidR="00F10666" w:rsidRPr="00F716A7" w:rsidRDefault="00F716A7" w:rsidP="00CD6E6B">
      <w:pPr>
        <w:jc w:val="center"/>
        <w:rPr>
          <w:i/>
        </w:rPr>
      </w:pPr>
      <w:r w:rsidRPr="00A41392">
        <w:rPr>
          <w:i/>
        </w:rPr>
        <w:t xml:space="preserve">VUL </w:t>
      </w:r>
      <w:r>
        <w:rPr>
          <w:i/>
        </w:rPr>
        <w:t>SK</w:t>
      </w:r>
      <w:r>
        <w:rPr>
          <w:i/>
        </w:rPr>
        <w:t xml:space="preserve"> Pediatrijos centre</w:t>
      </w:r>
      <w:r w:rsidRPr="00CD01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Santariškių </w:t>
      </w:r>
      <w:r>
        <w:rPr>
          <w:i/>
          <w:sz w:val="22"/>
          <w:szCs w:val="22"/>
        </w:rPr>
        <w:t xml:space="preserve">g. 4), </w:t>
      </w:r>
      <w:r w:rsidRPr="00F716A7">
        <w:rPr>
          <w:i/>
          <w:sz w:val="22"/>
          <w:szCs w:val="20"/>
        </w:rPr>
        <w:t>Pediatrijos skyriaus</w:t>
      </w:r>
      <w:r w:rsidR="00F10666" w:rsidRPr="00F716A7">
        <w:rPr>
          <w:i/>
          <w:sz w:val="22"/>
          <w:szCs w:val="20"/>
        </w:rPr>
        <w:t xml:space="preserve"> 50</w:t>
      </w:r>
      <w:r w:rsidR="007D4C4F" w:rsidRPr="00F716A7">
        <w:rPr>
          <w:i/>
          <w:sz w:val="22"/>
          <w:szCs w:val="20"/>
        </w:rPr>
        <w:t>9</w:t>
      </w:r>
      <w:r w:rsidR="00F10666" w:rsidRPr="00F716A7">
        <w:rPr>
          <w:i/>
          <w:sz w:val="22"/>
          <w:szCs w:val="20"/>
        </w:rPr>
        <w:t xml:space="preserve"> kab.</w:t>
      </w:r>
    </w:p>
    <w:p w:rsidR="00F10666" w:rsidRPr="00F716A7" w:rsidRDefault="00F10666" w:rsidP="00582C74">
      <w:pPr>
        <w:rPr>
          <w:i/>
          <w:sz w:val="14"/>
        </w:rPr>
      </w:pPr>
      <w:bookmarkStart w:id="0" w:name="_GoBack"/>
      <w:bookmarkEnd w:id="0"/>
    </w:p>
    <w:p w:rsidR="00F10666" w:rsidRPr="00F716A7" w:rsidRDefault="00F716A7" w:rsidP="00582C74">
      <w:pPr>
        <w:pStyle w:val="NormalWeb"/>
        <w:spacing w:line="360" w:lineRule="auto"/>
        <w:ind w:firstLine="0"/>
        <w:jc w:val="center"/>
        <w:rPr>
          <w:b/>
          <w:i/>
          <w:szCs w:val="24"/>
          <w:lang w:val="lt-LT"/>
        </w:rPr>
      </w:pPr>
      <w:r w:rsidRPr="00F716A7">
        <w:rPr>
          <w:b/>
          <w:i/>
          <w:szCs w:val="24"/>
          <w:lang w:val="lt-LT"/>
        </w:rPr>
        <w:t>Vaikų endokrinologijos modulio vadovas dr. R. Kemežys</w:t>
      </w:r>
    </w:p>
    <w:p w:rsidR="00F716A7" w:rsidRPr="00F716A7" w:rsidRDefault="00F716A7" w:rsidP="00582C74">
      <w:pPr>
        <w:pStyle w:val="NormalWeb"/>
        <w:spacing w:line="360" w:lineRule="auto"/>
        <w:ind w:firstLine="0"/>
        <w:jc w:val="center"/>
        <w:rPr>
          <w:i/>
          <w:sz w:val="16"/>
          <w:szCs w:val="16"/>
          <w:lang w:val="lt-LT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208"/>
        <w:gridCol w:w="1843"/>
        <w:gridCol w:w="1843"/>
      </w:tblGrid>
      <w:tr w:rsidR="00F10666" w:rsidTr="00226367">
        <w:tc>
          <w:tcPr>
            <w:tcW w:w="570" w:type="dxa"/>
          </w:tcPr>
          <w:p w:rsidR="00F10666" w:rsidRDefault="00F10666" w:rsidP="002263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5208" w:type="dxa"/>
          </w:tcPr>
          <w:p w:rsidR="00F10666" w:rsidRDefault="00F10666" w:rsidP="002263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Temos pavadinimas</w:t>
            </w:r>
          </w:p>
        </w:tc>
        <w:tc>
          <w:tcPr>
            <w:tcW w:w="1843" w:type="dxa"/>
          </w:tcPr>
          <w:p w:rsidR="00F10666" w:rsidRDefault="00F10666" w:rsidP="002263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Vadovas</w:t>
            </w:r>
          </w:p>
          <w:p w:rsidR="00F10666" w:rsidRDefault="00F10666" w:rsidP="002263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10666" w:rsidRDefault="00F10666" w:rsidP="002263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F10666" w:rsidRPr="00836760" w:rsidTr="00226367">
        <w:tc>
          <w:tcPr>
            <w:tcW w:w="570" w:type="dxa"/>
          </w:tcPr>
          <w:p w:rsidR="00F10666" w:rsidRPr="00836760" w:rsidRDefault="00F10666" w:rsidP="00226367">
            <w:pPr>
              <w:spacing w:line="360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</w:tcPr>
          <w:p w:rsidR="00F10666" w:rsidRPr="00836760" w:rsidRDefault="001A2EB0" w:rsidP="00226367">
            <w:pPr>
              <w:spacing w:line="360" w:lineRule="auto"/>
              <w:rPr>
                <w:bCs/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I</w:t>
            </w:r>
            <w:r w:rsidR="00F10666" w:rsidRPr="00836760">
              <w:rPr>
                <w:sz w:val="22"/>
                <w:szCs w:val="22"/>
              </w:rPr>
              <w:t xml:space="preserve"> tipo cukrinio diabeto diagnostikos ir gydymo klinikiniai aspektai</w:t>
            </w:r>
          </w:p>
        </w:tc>
        <w:tc>
          <w:tcPr>
            <w:tcW w:w="1843" w:type="dxa"/>
          </w:tcPr>
          <w:p w:rsidR="00F10666" w:rsidRPr="00836760" w:rsidRDefault="00F10666" w:rsidP="00226367">
            <w:pPr>
              <w:spacing w:line="360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Dr. R.</w:t>
            </w:r>
            <w:r w:rsidR="001A2EB0" w:rsidRPr="00836760">
              <w:rPr>
                <w:sz w:val="22"/>
                <w:szCs w:val="22"/>
              </w:rPr>
              <w:t xml:space="preserve"> </w:t>
            </w:r>
            <w:r w:rsidRPr="00836760">
              <w:rPr>
                <w:sz w:val="22"/>
                <w:szCs w:val="22"/>
              </w:rPr>
              <w:t>Kemežys</w:t>
            </w:r>
          </w:p>
        </w:tc>
        <w:tc>
          <w:tcPr>
            <w:tcW w:w="1843" w:type="dxa"/>
          </w:tcPr>
          <w:p w:rsidR="00F10666" w:rsidRPr="00836760" w:rsidRDefault="001A2EB0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</w:t>
            </w:r>
            <w:r w:rsidR="00A4264E" w:rsidRPr="00836760">
              <w:rPr>
                <w:sz w:val="22"/>
                <w:szCs w:val="22"/>
              </w:rPr>
              <w:t>-</w:t>
            </w:r>
            <w:r w:rsidR="009B6104" w:rsidRPr="00836760">
              <w:rPr>
                <w:sz w:val="22"/>
                <w:szCs w:val="22"/>
              </w:rPr>
              <w:t>09-0</w:t>
            </w:r>
            <w:r w:rsidRPr="00836760">
              <w:rPr>
                <w:sz w:val="22"/>
                <w:szCs w:val="22"/>
              </w:rPr>
              <w:t>7</w:t>
            </w:r>
          </w:p>
          <w:p w:rsidR="005B7415" w:rsidRPr="00836760" w:rsidRDefault="00BD0F68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2020-10-05</w:t>
            </w:r>
          </w:p>
          <w:p w:rsidR="00822839" w:rsidRPr="00836760" w:rsidRDefault="00822839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2020-11-09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2020-12-07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2021-01-11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2021-02-08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2021-03-08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2021-04-12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2021-05-10</w:t>
            </w:r>
          </w:p>
        </w:tc>
      </w:tr>
      <w:tr w:rsidR="00F10666" w:rsidRPr="00836760" w:rsidTr="00226367">
        <w:tc>
          <w:tcPr>
            <w:tcW w:w="570" w:type="dxa"/>
          </w:tcPr>
          <w:p w:rsidR="00F10666" w:rsidRPr="00836760" w:rsidRDefault="00F10666" w:rsidP="00226367">
            <w:pPr>
              <w:spacing w:line="360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</w:tcPr>
          <w:p w:rsidR="00F10666" w:rsidRPr="00836760" w:rsidRDefault="00F10666" w:rsidP="00226367">
            <w:pPr>
              <w:spacing w:line="360" w:lineRule="auto"/>
              <w:rPr>
                <w:bCs/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Vaikų augimo sutrikimai</w:t>
            </w:r>
          </w:p>
        </w:tc>
        <w:tc>
          <w:tcPr>
            <w:tcW w:w="1843" w:type="dxa"/>
          </w:tcPr>
          <w:p w:rsidR="00F10666" w:rsidRPr="00836760" w:rsidRDefault="00F10666" w:rsidP="00226367">
            <w:pPr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Dr. R.</w:t>
            </w:r>
            <w:r w:rsidR="001A2EB0" w:rsidRPr="00836760">
              <w:rPr>
                <w:sz w:val="22"/>
                <w:szCs w:val="22"/>
              </w:rPr>
              <w:t xml:space="preserve"> </w:t>
            </w:r>
            <w:r w:rsidRPr="00836760">
              <w:rPr>
                <w:sz w:val="22"/>
                <w:szCs w:val="22"/>
              </w:rPr>
              <w:t>Kemežys</w:t>
            </w:r>
          </w:p>
        </w:tc>
        <w:tc>
          <w:tcPr>
            <w:tcW w:w="1843" w:type="dxa"/>
          </w:tcPr>
          <w:p w:rsidR="009B6104" w:rsidRPr="00836760" w:rsidRDefault="009B6104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</w:t>
            </w:r>
            <w:r w:rsidR="00767173" w:rsidRPr="00836760">
              <w:rPr>
                <w:sz w:val="22"/>
                <w:szCs w:val="22"/>
              </w:rPr>
              <w:t>20</w:t>
            </w:r>
            <w:r w:rsidRPr="00836760">
              <w:rPr>
                <w:sz w:val="22"/>
                <w:szCs w:val="22"/>
              </w:rPr>
              <w:t>-</w:t>
            </w:r>
            <w:r w:rsidR="00767173" w:rsidRPr="00836760">
              <w:rPr>
                <w:sz w:val="22"/>
                <w:szCs w:val="22"/>
              </w:rPr>
              <w:t>09-14</w:t>
            </w:r>
          </w:p>
          <w:p w:rsidR="005B7415" w:rsidRPr="00836760" w:rsidRDefault="00BD0F68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2020-10-12</w:t>
            </w:r>
          </w:p>
          <w:p w:rsidR="00822839" w:rsidRPr="00836760" w:rsidRDefault="00822839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2020-11-16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2020-12-14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2021-01-18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2021-02-15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2021-03-15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2021-04-19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2021-05-17</w:t>
            </w:r>
          </w:p>
        </w:tc>
      </w:tr>
      <w:tr w:rsidR="00F10666" w:rsidRPr="00836760" w:rsidTr="00226367">
        <w:tc>
          <w:tcPr>
            <w:tcW w:w="570" w:type="dxa"/>
          </w:tcPr>
          <w:p w:rsidR="00F10666" w:rsidRPr="00836760" w:rsidRDefault="00F10666" w:rsidP="00226367">
            <w:pPr>
              <w:spacing w:line="360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</w:tcPr>
          <w:p w:rsidR="00F10666" w:rsidRPr="00836760" w:rsidRDefault="00F10666" w:rsidP="00226367">
            <w:pPr>
              <w:spacing w:line="360" w:lineRule="auto"/>
              <w:rPr>
                <w:bCs/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Lytinio brendimo sutrikimai</w:t>
            </w:r>
          </w:p>
        </w:tc>
        <w:tc>
          <w:tcPr>
            <w:tcW w:w="1843" w:type="dxa"/>
          </w:tcPr>
          <w:p w:rsidR="00F10666" w:rsidRPr="00836760" w:rsidRDefault="00F10666" w:rsidP="00226367">
            <w:pPr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Dr. R.</w:t>
            </w:r>
            <w:r w:rsidR="001A2EB0" w:rsidRPr="00836760">
              <w:rPr>
                <w:sz w:val="22"/>
                <w:szCs w:val="22"/>
              </w:rPr>
              <w:t xml:space="preserve"> </w:t>
            </w:r>
            <w:r w:rsidRPr="00836760">
              <w:rPr>
                <w:sz w:val="22"/>
                <w:szCs w:val="22"/>
              </w:rPr>
              <w:t>Kemežys</w:t>
            </w:r>
          </w:p>
        </w:tc>
        <w:tc>
          <w:tcPr>
            <w:tcW w:w="1843" w:type="dxa"/>
          </w:tcPr>
          <w:p w:rsidR="009B6104" w:rsidRPr="00836760" w:rsidRDefault="00E174D4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</w:t>
            </w:r>
            <w:r w:rsidR="009B6104" w:rsidRPr="00836760">
              <w:rPr>
                <w:sz w:val="22"/>
                <w:szCs w:val="22"/>
              </w:rPr>
              <w:t>-</w:t>
            </w:r>
            <w:r w:rsidR="005B7415" w:rsidRPr="00836760">
              <w:rPr>
                <w:sz w:val="22"/>
                <w:szCs w:val="22"/>
              </w:rPr>
              <w:t>09-2</w:t>
            </w:r>
            <w:r w:rsidRPr="00836760">
              <w:rPr>
                <w:sz w:val="22"/>
                <w:szCs w:val="22"/>
              </w:rPr>
              <w:t>1</w:t>
            </w:r>
          </w:p>
          <w:p w:rsidR="005B7415" w:rsidRPr="00836760" w:rsidRDefault="00BD0F68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2020-10-19</w:t>
            </w:r>
          </w:p>
          <w:p w:rsidR="00822839" w:rsidRPr="00836760" w:rsidRDefault="00822839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2020-11-23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2020-12-21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2021-01-25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2021-02-22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2021-03-22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2021-04-26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2021-05-24</w:t>
            </w:r>
          </w:p>
        </w:tc>
      </w:tr>
      <w:tr w:rsidR="00F10666" w:rsidRPr="00836760" w:rsidTr="00226367">
        <w:trPr>
          <w:trHeight w:val="77"/>
        </w:trPr>
        <w:tc>
          <w:tcPr>
            <w:tcW w:w="570" w:type="dxa"/>
          </w:tcPr>
          <w:p w:rsidR="00F10666" w:rsidRPr="00836760" w:rsidRDefault="00F10666" w:rsidP="00226367">
            <w:pPr>
              <w:spacing w:line="360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4.</w:t>
            </w:r>
          </w:p>
        </w:tc>
        <w:tc>
          <w:tcPr>
            <w:tcW w:w="5208" w:type="dxa"/>
          </w:tcPr>
          <w:p w:rsidR="00F10666" w:rsidRPr="00836760" w:rsidRDefault="00F10666" w:rsidP="00226367">
            <w:pPr>
              <w:spacing w:line="360" w:lineRule="auto"/>
              <w:rPr>
                <w:bCs/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Vaikų ir paauglių skydliaukės ligos</w:t>
            </w:r>
          </w:p>
        </w:tc>
        <w:tc>
          <w:tcPr>
            <w:tcW w:w="1843" w:type="dxa"/>
          </w:tcPr>
          <w:p w:rsidR="00F10666" w:rsidRPr="00836760" w:rsidRDefault="00F10666" w:rsidP="00226367">
            <w:pPr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Dr. R.</w:t>
            </w:r>
            <w:r w:rsidR="001A2EB0" w:rsidRPr="00836760">
              <w:rPr>
                <w:sz w:val="22"/>
                <w:szCs w:val="22"/>
              </w:rPr>
              <w:t xml:space="preserve"> </w:t>
            </w:r>
            <w:r w:rsidRPr="00836760">
              <w:rPr>
                <w:sz w:val="22"/>
                <w:szCs w:val="22"/>
              </w:rPr>
              <w:t>Kemežys</w:t>
            </w:r>
          </w:p>
        </w:tc>
        <w:tc>
          <w:tcPr>
            <w:tcW w:w="1843" w:type="dxa"/>
          </w:tcPr>
          <w:p w:rsidR="009B6104" w:rsidRPr="00836760" w:rsidRDefault="00E174D4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</w:t>
            </w:r>
            <w:r w:rsidR="009B6104" w:rsidRPr="00836760">
              <w:rPr>
                <w:sz w:val="22"/>
                <w:szCs w:val="22"/>
              </w:rPr>
              <w:t>-</w:t>
            </w:r>
            <w:r w:rsidRPr="00836760">
              <w:rPr>
                <w:sz w:val="22"/>
                <w:szCs w:val="22"/>
              </w:rPr>
              <w:t>09-28</w:t>
            </w:r>
          </w:p>
          <w:p w:rsidR="007F4392" w:rsidRPr="00836760" w:rsidRDefault="00BD0F68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2020-10-26</w:t>
            </w:r>
          </w:p>
          <w:p w:rsidR="00822839" w:rsidRPr="00836760" w:rsidRDefault="00822839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2020-11-30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2021-01-04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2021-02-01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2021-03-01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2021-03-29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2021-05-03</w:t>
            </w:r>
          </w:p>
          <w:p w:rsidR="003A3357" w:rsidRPr="00836760" w:rsidRDefault="003A3357" w:rsidP="00226367">
            <w:pPr>
              <w:spacing w:line="276" w:lineRule="auto"/>
              <w:rPr>
                <w:sz w:val="22"/>
                <w:szCs w:val="22"/>
              </w:rPr>
            </w:pPr>
            <w:r w:rsidRPr="00836760">
              <w:rPr>
                <w:sz w:val="22"/>
                <w:szCs w:val="22"/>
              </w:rPr>
              <w:t>2021-05-31</w:t>
            </w:r>
          </w:p>
        </w:tc>
      </w:tr>
    </w:tbl>
    <w:p w:rsidR="00F10666" w:rsidRDefault="00F10666" w:rsidP="00226367">
      <w:pPr>
        <w:rPr>
          <w:sz w:val="22"/>
          <w:szCs w:val="22"/>
        </w:rPr>
      </w:pPr>
    </w:p>
    <w:p w:rsidR="00F716A7" w:rsidRDefault="00F716A7" w:rsidP="00226367"/>
    <w:p w:rsidR="000101EF" w:rsidRPr="00312EC5" w:rsidRDefault="000101EF" w:rsidP="00226367">
      <w:pPr>
        <w:rPr>
          <w:rFonts w:ascii="Verdana" w:hAnsi="Verdana"/>
        </w:rPr>
      </w:pPr>
      <w:r w:rsidRPr="00312EC5">
        <w:t xml:space="preserve">Vaikų endokrinologijos modulio vadovas dr. Robertas Kemežys, tel. </w:t>
      </w:r>
      <w:r w:rsidR="00312EC5">
        <w:rPr>
          <w:color w:val="000000"/>
          <w:shd w:val="clear" w:color="auto" w:fill="FFFFFF"/>
        </w:rPr>
        <w:t xml:space="preserve">2720197, </w:t>
      </w:r>
      <w:proofErr w:type="spellStart"/>
      <w:r w:rsidR="00312EC5">
        <w:rPr>
          <w:color w:val="000000"/>
          <w:shd w:val="clear" w:color="auto" w:fill="FFFFFF"/>
        </w:rPr>
        <w:t>viet</w:t>
      </w:r>
      <w:proofErr w:type="spellEnd"/>
      <w:r w:rsidR="00312EC5">
        <w:rPr>
          <w:color w:val="000000"/>
          <w:shd w:val="clear" w:color="auto" w:fill="FFFFFF"/>
        </w:rPr>
        <w:t>. 7395</w:t>
      </w:r>
      <w:r w:rsidRPr="00312EC5">
        <w:rPr>
          <w:rFonts w:ascii="Verdana" w:hAnsi="Verdana"/>
        </w:rPr>
        <w:t> </w:t>
      </w:r>
    </w:p>
    <w:sectPr w:rsidR="000101EF" w:rsidRPr="00312EC5" w:rsidSect="005C6AA0">
      <w:pgSz w:w="11906" w:h="16838"/>
      <w:pgMar w:top="1152" w:right="720" w:bottom="1138" w:left="1296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4"/>
    <w:rsid w:val="000101EF"/>
    <w:rsid w:val="00077EF7"/>
    <w:rsid w:val="0008316B"/>
    <w:rsid w:val="0011076F"/>
    <w:rsid w:val="001A2EB0"/>
    <w:rsid w:val="001E7535"/>
    <w:rsid w:val="001F1334"/>
    <w:rsid w:val="00213FFC"/>
    <w:rsid w:val="00226367"/>
    <w:rsid w:val="002458D4"/>
    <w:rsid w:val="00275343"/>
    <w:rsid w:val="002B51C8"/>
    <w:rsid w:val="002F2CB6"/>
    <w:rsid w:val="00312EC5"/>
    <w:rsid w:val="00342565"/>
    <w:rsid w:val="0039283A"/>
    <w:rsid w:val="003A3357"/>
    <w:rsid w:val="003C4938"/>
    <w:rsid w:val="003C6920"/>
    <w:rsid w:val="004220A9"/>
    <w:rsid w:val="004619AF"/>
    <w:rsid w:val="004842BB"/>
    <w:rsid w:val="004923FB"/>
    <w:rsid w:val="00517AC0"/>
    <w:rsid w:val="00582C74"/>
    <w:rsid w:val="005953C7"/>
    <w:rsid w:val="00597295"/>
    <w:rsid w:val="005B7415"/>
    <w:rsid w:val="005C6AA0"/>
    <w:rsid w:val="005C7386"/>
    <w:rsid w:val="00640C35"/>
    <w:rsid w:val="00682284"/>
    <w:rsid w:val="006D45D8"/>
    <w:rsid w:val="00707405"/>
    <w:rsid w:val="0071542A"/>
    <w:rsid w:val="007444AC"/>
    <w:rsid w:val="00751E26"/>
    <w:rsid w:val="00767173"/>
    <w:rsid w:val="007B6A74"/>
    <w:rsid w:val="007D4C4F"/>
    <w:rsid w:val="007F4392"/>
    <w:rsid w:val="00822839"/>
    <w:rsid w:val="00827513"/>
    <w:rsid w:val="00836760"/>
    <w:rsid w:val="0085476A"/>
    <w:rsid w:val="00872A19"/>
    <w:rsid w:val="00894B1C"/>
    <w:rsid w:val="00936B17"/>
    <w:rsid w:val="009B6104"/>
    <w:rsid w:val="009D0080"/>
    <w:rsid w:val="009F512A"/>
    <w:rsid w:val="00A4264E"/>
    <w:rsid w:val="00AA5FDC"/>
    <w:rsid w:val="00AF635F"/>
    <w:rsid w:val="00B70CD3"/>
    <w:rsid w:val="00BB239A"/>
    <w:rsid w:val="00BD0F68"/>
    <w:rsid w:val="00BE3D54"/>
    <w:rsid w:val="00C21227"/>
    <w:rsid w:val="00C318AC"/>
    <w:rsid w:val="00C47449"/>
    <w:rsid w:val="00CD6E6B"/>
    <w:rsid w:val="00D000FA"/>
    <w:rsid w:val="00D06AC2"/>
    <w:rsid w:val="00D2026A"/>
    <w:rsid w:val="00D2117A"/>
    <w:rsid w:val="00D22E84"/>
    <w:rsid w:val="00D67099"/>
    <w:rsid w:val="00DA6D93"/>
    <w:rsid w:val="00E174D4"/>
    <w:rsid w:val="00E36AD4"/>
    <w:rsid w:val="00E424E2"/>
    <w:rsid w:val="00E44514"/>
    <w:rsid w:val="00F10666"/>
    <w:rsid w:val="00F23EC1"/>
    <w:rsid w:val="00F3565E"/>
    <w:rsid w:val="00F716A7"/>
    <w:rsid w:val="00F91A73"/>
    <w:rsid w:val="00FB25FE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BA93"/>
  <w15:docId w15:val="{327C33B1-D326-46F9-962C-1019E6A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C74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Medicinos fakulteto Vaikų ligų klinikos</vt:lpstr>
      <vt:lpstr>VU Medicinos fakulteto Vaikų ligų klinikos</vt:lpstr>
    </vt:vector>
  </TitlesOfParts>
  <Company>VU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Medicinos fakulteto Vaikų ligų klinikos</dc:title>
  <dc:subject/>
  <dc:creator>Alvyda</dc:creator>
  <cp:keywords/>
  <dc:description/>
  <cp:lastModifiedBy>Raimonda Rūtė</cp:lastModifiedBy>
  <cp:revision>7</cp:revision>
  <dcterms:created xsi:type="dcterms:W3CDTF">2020-08-24T05:00:00Z</dcterms:created>
  <dcterms:modified xsi:type="dcterms:W3CDTF">2020-09-03T08:23:00Z</dcterms:modified>
</cp:coreProperties>
</file>