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F6" w:rsidRPr="003B24BE" w:rsidRDefault="00D373CA" w:rsidP="00470C54">
      <w:pPr>
        <w:jc w:val="center"/>
        <w:rPr>
          <w:b/>
          <w:lang w:val="lt-LT"/>
        </w:rPr>
      </w:pPr>
      <w:r w:rsidRPr="003B24BE">
        <w:rPr>
          <w:b/>
          <w:lang w:val="lt-LT"/>
        </w:rPr>
        <w:t>VU Medicinos fakulte</w:t>
      </w:r>
      <w:r w:rsidR="00E17CF6" w:rsidRPr="003B24BE">
        <w:rPr>
          <w:b/>
          <w:lang w:val="lt-LT"/>
        </w:rPr>
        <w:t>to</w:t>
      </w:r>
      <w:r w:rsidR="00AD77FB">
        <w:rPr>
          <w:b/>
          <w:lang w:val="lt-LT"/>
        </w:rPr>
        <w:t xml:space="preserve"> KMI</w:t>
      </w:r>
      <w:r w:rsidR="00E17CF6" w:rsidRPr="003B24BE">
        <w:rPr>
          <w:b/>
          <w:lang w:val="lt-LT"/>
        </w:rPr>
        <w:t xml:space="preserve"> Vaikų ligų klinikos</w:t>
      </w:r>
    </w:p>
    <w:p w:rsidR="00E17CF6" w:rsidRPr="003B24BE" w:rsidRDefault="00E17CF6" w:rsidP="00E17CF6">
      <w:pPr>
        <w:jc w:val="center"/>
        <w:rPr>
          <w:b/>
          <w:lang w:val="lt-LT"/>
        </w:rPr>
      </w:pPr>
      <w:r w:rsidRPr="003B24BE">
        <w:rPr>
          <w:b/>
          <w:lang w:val="lt-LT"/>
        </w:rPr>
        <w:t xml:space="preserve">Vaikų ligų rezidentūros studijų Vaikų </w:t>
      </w:r>
      <w:r w:rsidR="004700CB" w:rsidRPr="003B24BE">
        <w:rPr>
          <w:b/>
          <w:lang w:val="lt-LT"/>
        </w:rPr>
        <w:t>intensyviosios terapijos</w:t>
      </w:r>
      <w:r w:rsidR="00315E97">
        <w:rPr>
          <w:b/>
          <w:lang w:val="lt-LT"/>
        </w:rPr>
        <w:t xml:space="preserve"> seminarai 2020</w:t>
      </w:r>
      <w:r w:rsidR="000A2C3C" w:rsidRPr="003B24BE">
        <w:rPr>
          <w:b/>
          <w:lang w:val="lt-LT"/>
        </w:rPr>
        <w:t>-20</w:t>
      </w:r>
      <w:r w:rsidR="00F57C73">
        <w:rPr>
          <w:b/>
          <w:lang w:val="lt-LT"/>
        </w:rPr>
        <w:t>2</w:t>
      </w:r>
      <w:r w:rsidR="00315E97">
        <w:rPr>
          <w:b/>
          <w:lang w:val="lt-LT"/>
        </w:rPr>
        <w:t>1</w:t>
      </w:r>
      <w:r w:rsidRPr="003B24BE">
        <w:rPr>
          <w:b/>
          <w:lang w:val="lt-LT"/>
        </w:rPr>
        <w:t xml:space="preserve"> </w:t>
      </w:r>
      <w:proofErr w:type="spellStart"/>
      <w:r w:rsidRPr="003B24BE">
        <w:rPr>
          <w:b/>
          <w:lang w:val="lt-LT"/>
        </w:rPr>
        <w:t>m.m</w:t>
      </w:r>
      <w:proofErr w:type="spellEnd"/>
      <w:r w:rsidRPr="003B24BE">
        <w:rPr>
          <w:b/>
          <w:lang w:val="lt-LT"/>
        </w:rPr>
        <w:t>.</w:t>
      </w:r>
    </w:p>
    <w:p w:rsidR="00927F82" w:rsidRPr="003B24BE" w:rsidRDefault="00927F82" w:rsidP="00E17CF6">
      <w:pPr>
        <w:jc w:val="center"/>
        <w:rPr>
          <w:b/>
          <w:lang w:val="lt-LT"/>
        </w:rPr>
      </w:pPr>
    </w:p>
    <w:p w:rsidR="00927F82" w:rsidRPr="003B24BE" w:rsidRDefault="00E17CF6" w:rsidP="00E17CF6">
      <w:pPr>
        <w:jc w:val="center"/>
        <w:rPr>
          <w:b/>
          <w:i/>
          <w:lang w:val="lt-LT"/>
        </w:rPr>
      </w:pPr>
      <w:r w:rsidRPr="003B24BE">
        <w:rPr>
          <w:b/>
          <w:i/>
          <w:lang w:val="lt-LT"/>
        </w:rPr>
        <w:t>Seminarai vyks</w:t>
      </w:r>
      <w:r w:rsidR="0017164A" w:rsidRPr="003B24BE">
        <w:rPr>
          <w:b/>
          <w:i/>
          <w:lang w:val="lt-LT"/>
        </w:rPr>
        <w:t>ta</w:t>
      </w:r>
      <w:r w:rsidRPr="003B24BE">
        <w:rPr>
          <w:b/>
          <w:i/>
          <w:lang w:val="lt-LT"/>
        </w:rPr>
        <w:t xml:space="preserve"> </w:t>
      </w:r>
      <w:r w:rsidR="004700CB" w:rsidRPr="003B24BE">
        <w:rPr>
          <w:b/>
          <w:i/>
          <w:lang w:val="lt-LT"/>
        </w:rPr>
        <w:t>ketvirtadieniais</w:t>
      </w:r>
      <w:r w:rsidRPr="003B24BE">
        <w:rPr>
          <w:b/>
          <w:i/>
          <w:lang w:val="lt-LT"/>
        </w:rPr>
        <w:t xml:space="preserve"> </w:t>
      </w:r>
      <w:r w:rsidR="00927F82" w:rsidRPr="003B24BE">
        <w:rPr>
          <w:b/>
          <w:i/>
          <w:lang w:val="lt-LT"/>
        </w:rPr>
        <w:t>13</w:t>
      </w:r>
      <w:r w:rsidR="00BF75E2" w:rsidRPr="003B24BE">
        <w:rPr>
          <w:b/>
          <w:i/>
          <w:lang w:val="lt-LT"/>
        </w:rPr>
        <w:t>.00</w:t>
      </w:r>
      <w:r w:rsidR="00FF363D" w:rsidRPr="003B24BE">
        <w:rPr>
          <w:b/>
          <w:i/>
          <w:lang w:val="lt-LT"/>
        </w:rPr>
        <w:t xml:space="preserve"> </w:t>
      </w:r>
    </w:p>
    <w:p w:rsidR="00E17CF6" w:rsidRPr="003B24BE" w:rsidRDefault="00E17CF6" w:rsidP="00E17CF6">
      <w:pPr>
        <w:jc w:val="center"/>
        <w:rPr>
          <w:i/>
          <w:lang w:val="lt-LT"/>
        </w:rPr>
      </w:pPr>
      <w:r w:rsidRPr="00AD77FB">
        <w:rPr>
          <w:lang w:val="lt-LT"/>
        </w:rPr>
        <w:t xml:space="preserve">VUL SK </w:t>
      </w:r>
      <w:r w:rsidR="000E374E" w:rsidRPr="00AD77FB">
        <w:rPr>
          <w:lang w:val="lt-LT"/>
        </w:rPr>
        <w:t>Vaikų SMITA centre</w:t>
      </w:r>
      <w:r w:rsidRPr="00AD77FB">
        <w:rPr>
          <w:lang w:val="lt-LT"/>
        </w:rPr>
        <w:t xml:space="preserve">, Santariškių </w:t>
      </w:r>
      <w:r w:rsidR="00305BFF">
        <w:rPr>
          <w:lang w:val="lt-LT"/>
        </w:rPr>
        <w:t xml:space="preserve">g. </w:t>
      </w:r>
      <w:r w:rsidR="004700CB" w:rsidRPr="00AD77FB">
        <w:rPr>
          <w:lang w:val="lt-LT"/>
        </w:rPr>
        <w:t>7</w:t>
      </w:r>
      <w:r w:rsidR="00FB27D5" w:rsidRPr="00AD77FB">
        <w:rPr>
          <w:lang w:val="lt-LT"/>
        </w:rPr>
        <w:t>,</w:t>
      </w:r>
      <w:r w:rsidRPr="00AD77FB">
        <w:rPr>
          <w:lang w:val="lt-LT"/>
        </w:rPr>
        <w:t xml:space="preserve"> </w:t>
      </w:r>
      <w:r w:rsidR="00BC651F" w:rsidRPr="00AD77FB">
        <w:rPr>
          <w:lang w:val="lt-LT"/>
        </w:rPr>
        <w:t>2</w:t>
      </w:r>
      <w:r w:rsidR="002B468C" w:rsidRPr="00AD77FB">
        <w:rPr>
          <w:lang w:val="lt-LT"/>
        </w:rPr>
        <w:t xml:space="preserve"> a.</w:t>
      </w:r>
      <w:r w:rsidR="00950107" w:rsidRPr="00AD77FB">
        <w:rPr>
          <w:lang w:val="lt-LT"/>
        </w:rPr>
        <w:t xml:space="preserve"> </w:t>
      </w:r>
      <w:r w:rsidR="00FB738A" w:rsidRPr="00AD77FB">
        <w:rPr>
          <w:lang w:val="lt-LT"/>
        </w:rPr>
        <w:t>auditorija</w:t>
      </w:r>
      <w:r w:rsidR="00BC651F" w:rsidRPr="00AD77FB">
        <w:rPr>
          <w:lang w:val="lt-LT"/>
        </w:rPr>
        <w:t xml:space="preserve"> </w:t>
      </w:r>
      <w:r w:rsidR="00F57C73" w:rsidRPr="00AD77FB">
        <w:rPr>
          <w:lang w:val="lt-LT"/>
        </w:rPr>
        <w:t>A213</w:t>
      </w:r>
      <w:r w:rsidR="00BC651F" w:rsidRPr="00AD77FB">
        <w:rPr>
          <w:lang w:val="lt-LT"/>
        </w:rPr>
        <w:t>,</w:t>
      </w:r>
      <w:r w:rsidR="00BC651F" w:rsidRPr="003B24BE">
        <w:rPr>
          <w:i/>
          <w:lang w:val="lt-LT"/>
        </w:rPr>
        <w:t xml:space="preserve"> </w:t>
      </w:r>
      <w:r w:rsidR="000E374E">
        <w:rPr>
          <w:i/>
          <w:lang w:val="lt-LT"/>
        </w:rPr>
        <w:t>(</w:t>
      </w:r>
      <w:r w:rsidR="00BC651F" w:rsidRPr="003B24BE">
        <w:rPr>
          <w:i/>
          <w:lang w:val="lt-LT"/>
        </w:rPr>
        <w:t xml:space="preserve">Santariškių 4, PSPS auditorija </w:t>
      </w:r>
      <w:r w:rsidR="00F57C73">
        <w:rPr>
          <w:i/>
          <w:lang w:val="lt-LT"/>
        </w:rPr>
        <w:t>D124</w:t>
      </w:r>
      <w:r w:rsidR="000E374E">
        <w:rPr>
          <w:i/>
          <w:lang w:val="lt-LT"/>
        </w:rPr>
        <w:t>)</w:t>
      </w:r>
      <w:r w:rsidR="00AD77FB">
        <w:rPr>
          <w:i/>
          <w:lang w:val="lt-LT"/>
        </w:rPr>
        <w:t xml:space="preserve"> </w:t>
      </w:r>
      <w:r w:rsidR="00AD77FB" w:rsidRPr="00AD77FB">
        <w:rPr>
          <w:lang w:val="lt-LT"/>
        </w:rPr>
        <w:t>arba nuotoliniu būdu</w:t>
      </w:r>
    </w:p>
    <w:p w:rsidR="00926CC0" w:rsidRPr="003B24BE" w:rsidRDefault="00926CC0" w:rsidP="00E17CF6">
      <w:pPr>
        <w:rPr>
          <w:lang w:val="lt-LT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350"/>
        <w:gridCol w:w="1982"/>
        <w:gridCol w:w="1387"/>
        <w:gridCol w:w="1060"/>
      </w:tblGrid>
      <w:tr w:rsidR="00BF75E2" w:rsidRPr="003B24BE" w:rsidTr="00BF75E2">
        <w:tc>
          <w:tcPr>
            <w:tcW w:w="711" w:type="dxa"/>
            <w:shd w:val="clear" w:color="auto" w:fill="auto"/>
          </w:tcPr>
          <w:p w:rsidR="00BF75E2" w:rsidRPr="003B24BE" w:rsidRDefault="00BF75E2" w:rsidP="00EF7E80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Eil. Nr.</w:t>
            </w:r>
          </w:p>
        </w:tc>
        <w:tc>
          <w:tcPr>
            <w:tcW w:w="5350" w:type="dxa"/>
            <w:shd w:val="clear" w:color="auto" w:fill="auto"/>
          </w:tcPr>
          <w:p w:rsidR="00BF75E2" w:rsidRPr="003B24BE" w:rsidRDefault="00BF75E2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Temos pavadinimas</w:t>
            </w:r>
          </w:p>
        </w:tc>
        <w:tc>
          <w:tcPr>
            <w:tcW w:w="1982" w:type="dxa"/>
            <w:shd w:val="clear" w:color="auto" w:fill="auto"/>
          </w:tcPr>
          <w:p w:rsidR="00BF75E2" w:rsidRPr="003B24BE" w:rsidRDefault="00BF75E2" w:rsidP="00EF7E80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Vadovas</w:t>
            </w:r>
          </w:p>
        </w:tc>
        <w:tc>
          <w:tcPr>
            <w:tcW w:w="1387" w:type="dxa"/>
            <w:shd w:val="clear" w:color="auto" w:fill="auto"/>
          </w:tcPr>
          <w:p w:rsidR="00BF75E2" w:rsidRPr="003B24BE" w:rsidRDefault="00BF75E2" w:rsidP="00EF7E80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Data</w:t>
            </w:r>
          </w:p>
        </w:tc>
        <w:tc>
          <w:tcPr>
            <w:tcW w:w="1060" w:type="dxa"/>
          </w:tcPr>
          <w:p w:rsidR="00BC651F" w:rsidRPr="003B24BE" w:rsidRDefault="00BC651F" w:rsidP="00EF7E80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Vieta</w:t>
            </w:r>
          </w:p>
        </w:tc>
      </w:tr>
      <w:tr w:rsidR="003B24BE" w:rsidRPr="003B24BE" w:rsidTr="001E2844">
        <w:trPr>
          <w:trHeight w:val="948"/>
        </w:trPr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1.</w:t>
            </w:r>
          </w:p>
        </w:tc>
        <w:tc>
          <w:tcPr>
            <w:tcW w:w="5350" w:type="dxa"/>
          </w:tcPr>
          <w:p w:rsidR="003B24BE" w:rsidRPr="00315E97" w:rsidRDefault="003B24BE" w:rsidP="003B24BE">
            <w:pPr>
              <w:ind w:left="65"/>
              <w:rPr>
                <w:lang w:val="lt-LT"/>
              </w:rPr>
            </w:pPr>
            <w:r w:rsidRPr="00315E97">
              <w:rPr>
                <w:lang w:val="lt-LT"/>
              </w:rPr>
              <w:t>Specialusis vaiko gaivinimas. Gaivinimą reglamentuojantys teisės aktai</w:t>
            </w:r>
            <w:r w:rsidR="00315E97">
              <w:rPr>
                <w:lang w:val="lt-LT"/>
              </w:rPr>
              <w:t xml:space="preserve"> ir rekomendacijos</w:t>
            </w:r>
            <w:r w:rsidRPr="00315E97">
              <w:rPr>
                <w:lang w:val="lt-LT"/>
              </w:rPr>
              <w:t xml:space="preserve">. Darbas su </w:t>
            </w:r>
            <w:proofErr w:type="spellStart"/>
            <w:r w:rsidRPr="00315E97">
              <w:rPr>
                <w:lang w:val="lt-LT"/>
              </w:rPr>
              <w:t>simuliatoriais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Doc. </w:t>
            </w:r>
            <w:r w:rsidRPr="003B24BE">
              <w:rPr>
                <w:sz w:val="22"/>
                <w:lang w:val="lt-LT"/>
              </w:rPr>
              <w:t>Virginija Žilinskaitė</w:t>
            </w:r>
          </w:p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shd w:val="clear" w:color="auto" w:fill="auto"/>
          </w:tcPr>
          <w:p w:rsidR="003B24BE" w:rsidRPr="003B24BE" w:rsidRDefault="00315E97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</w:t>
            </w:r>
            <w:r w:rsidR="00940768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1</w:t>
            </w:r>
            <w:r w:rsidR="003B24BE" w:rsidRPr="003B24BE">
              <w:rPr>
                <w:sz w:val="22"/>
                <w:lang w:val="lt-LT"/>
              </w:rPr>
              <w:t>-</w:t>
            </w:r>
            <w:r w:rsidR="003B24BE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9</w:t>
            </w:r>
          </w:p>
          <w:p w:rsidR="003B24BE" w:rsidRPr="003B24BE" w:rsidRDefault="00DC0461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 w:rsidR="003B24BE" w:rsidRPr="003B24BE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</w:t>
            </w:r>
            <w:r w:rsidR="000E374E">
              <w:rPr>
                <w:sz w:val="22"/>
                <w:lang w:val="lt-LT"/>
              </w:rPr>
              <w:t>2</w:t>
            </w:r>
            <w:r w:rsidR="003B24BE" w:rsidRPr="003B24BE">
              <w:rPr>
                <w:sz w:val="22"/>
                <w:lang w:val="lt-LT"/>
              </w:rPr>
              <w:t>-</w:t>
            </w:r>
            <w:r w:rsidR="000E374E">
              <w:rPr>
                <w:sz w:val="22"/>
                <w:lang w:val="lt-LT"/>
              </w:rPr>
              <w:t>25</w:t>
            </w:r>
          </w:p>
          <w:p w:rsidR="003B24BE" w:rsidRDefault="001E2844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-04-02</w:t>
            </w:r>
          </w:p>
          <w:p w:rsidR="001E2844" w:rsidRPr="003B24BE" w:rsidRDefault="001E2844" w:rsidP="000E374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-0</w:t>
            </w:r>
            <w:r w:rsidR="000E374E">
              <w:rPr>
                <w:sz w:val="22"/>
                <w:lang w:val="lt-LT"/>
              </w:rPr>
              <w:t>5</w:t>
            </w:r>
            <w:r>
              <w:rPr>
                <w:sz w:val="22"/>
                <w:lang w:val="lt-LT"/>
              </w:rPr>
              <w:t>-2</w:t>
            </w:r>
            <w:r w:rsidR="000E374E">
              <w:rPr>
                <w:sz w:val="22"/>
                <w:lang w:val="lt-LT"/>
              </w:rPr>
              <w:t>7</w:t>
            </w:r>
          </w:p>
        </w:tc>
        <w:tc>
          <w:tcPr>
            <w:tcW w:w="1060" w:type="dxa"/>
          </w:tcPr>
          <w:p w:rsidR="00A32DD8" w:rsidRPr="003B24BE" w:rsidRDefault="00A32DD8" w:rsidP="00A32DD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1E2844">
        <w:trPr>
          <w:trHeight w:val="835"/>
        </w:trPr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2.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r w:rsidRPr="003B24BE">
              <w:rPr>
                <w:lang w:val="lt-LT"/>
              </w:rPr>
              <w:t xml:space="preserve">Ūminis kvėpavimo nepakankamumas. Deguonies terapija.  Neinvazinė ventiliacija. DPV principai. 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Vilmanta Burokienė</w:t>
            </w:r>
          </w:p>
        </w:tc>
        <w:tc>
          <w:tcPr>
            <w:tcW w:w="1387" w:type="dxa"/>
            <w:shd w:val="clear" w:color="auto" w:fill="auto"/>
          </w:tcPr>
          <w:p w:rsidR="003B24BE" w:rsidRPr="003B24BE" w:rsidRDefault="00DC0461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</w:t>
            </w:r>
            <w:r w:rsidR="00315E97">
              <w:rPr>
                <w:sz w:val="22"/>
                <w:lang w:val="lt-LT"/>
              </w:rPr>
              <w:t>9</w:t>
            </w:r>
            <w:r w:rsidR="003B24BE" w:rsidRPr="003B24BE">
              <w:rPr>
                <w:sz w:val="22"/>
                <w:lang w:val="lt-LT"/>
              </w:rPr>
              <w:t>-</w:t>
            </w:r>
            <w:r w:rsidR="00315E97">
              <w:rPr>
                <w:sz w:val="22"/>
                <w:lang w:val="lt-LT"/>
              </w:rPr>
              <w:t>24</w:t>
            </w:r>
          </w:p>
          <w:p w:rsidR="003B24BE" w:rsidRDefault="00315E97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2020-11</w:t>
            </w:r>
            <w:r w:rsidR="001E2844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26</w:t>
            </w:r>
          </w:p>
          <w:p w:rsidR="000E374E" w:rsidRDefault="000E374E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2021-03-18</w:t>
            </w:r>
          </w:p>
          <w:p w:rsidR="000E374E" w:rsidRPr="003B24BE" w:rsidRDefault="000E374E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2021-06-03</w:t>
            </w:r>
          </w:p>
        </w:tc>
        <w:tc>
          <w:tcPr>
            <w:tcW w:w="1060" w:type="dxa"/>
          </w:tcPr>
          <w:p w:rsidR="003B24BE" w:rsidRPr="003B24BE" w:rsidRDefault="00A32DD8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3.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proofErr w:type="spellStart"/>
            <w:r w:rsidRPr="003B24BE">
              <w:rPr>
                <w:lang w:val="lt-LT"/>
              </w:rPr>
              <w:t>Hemodinamikos</w:t>
            </w:r>
            <w:proofErr w:type="spellEnd"/>
            <w:r w:rsidRPr="003B24BE">
              <w:rPr>
                <w:lang w:val="lt-LT"/>
              </w:rPr>
              <w:t xml:space="preserve"> vertinimo rodikliai, jų </w:t>
            </w:r>
            <w:proofErr w:type="spellStart"/>
            <w:r w:rsidRPr="003B24BE">
              <w:rPr>
                <w:lang w:val="lt-LT"/>
              </w:rPr>
              <w:t>monitoravimo</w:t>
            </w:r>
            <w:proofErr w:type="spellEnd"/>
            <w:r w:rsidRPr="003B24BE">
              <w:rPr>
                <w:lang w:val="lt-LT"/>
              </w:rPr>
              <w:t xml:space="preserve"> galimybės. Ūminis širdies veiklos nepakankamumas. Šoko sindromas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Doc. </w:t>
            </w:r>
            <w:r w:rsidRPr="003B24BE">
              <w:rPr>
                <w:sz w:val="22"/>
                <w:lang w:val="lt-LT"/>
              </w:rPr>
              <w:t>Virginija Žilinskaitė</w:t>
            </w:r>
          </w:p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shd w:val="clear" w:color="auto" w:fill="auto"/>
          </w:tcPr>
          <w:p w:rsidR="003B24BE" w:rsidRPr="003B24BE" w:rsidRDefault="00DC0461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</w:t>
            </w:r>
            <w:r w:rsidR="00531518">
              <w:rPr>
                <w:sz w:val="22"/>
                <w:lang w:val="lt-LT"/>
              </w:rPr>
              <w:t>9</w:t>
            </w:r>
            <w:r w:rsidR="00315E97">
              <w:rPr>
                <w:sz w:val="22"/>
                <w:lang w:val="lt-LT"/>
              </w:rPr>
              <w:t>-0</w:t>
            </w:r>
            <w:r>
              <w:rPr>
                <w:sz w:val="22"/>
                <w:lang w:val="lt-LT"/>
              </w:rPr>
              <w:t>3</w:t>
            </w:r>
          </w:p>
          <w:p w:rsidR="003B24BE" w:rsidRDefault="00315E97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2020-12</w:t>
            </w:r>
            <w:r w:rsidR="001E2844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03</w:t>
            </w:r>
          </w:p>
          <w:p w:rsidR="000E374E" w:rsidRDefault="000E374E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2021-03-04</w:t>
            </w:r>
          </w:p>
          <w:p w:rsidR="000E374E" w:rsidRPr="003B24BE" w:rsidRDefault="000E374E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2021-06-10</w:t>
            </w:r>
          </w:p>
        </w:tc>
        <w:tc>
          <w:tcPr>
            <w:tcW w:w="1060" w:type="dxa"/>
          </w:tcPr>
          <w:p w:rsidR="003B24BE" w:rsidRPr="00AD77FB" w:rsidRDefault="00AD77FB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AD77FB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4.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r w:rsidRPr="003B24BE">
              <w:rPr>
                <w:lang w:val="lt-LT"/>
              </w:rPr>
              <w:t>Vaikų sepsio samprata. Sunkaus sepsio skubiosios pagalbos schema. Invazinė meningokokinė infekcija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Doc. </w:t>
            </w:r>
            <w:r w:rsidRPr="003B24BE">
              <w:rPr>
                <w:sz w:val="22"/>
                <w:lang w:val="lt-LT"/>
              </w:rPr>
              <w:t>Virginija Žilinskaitė</w:t>
            </w:r>
          </w:p>
        </w:tc>
        <w:tc>
          <w:tcPr>
            <w:tcW w:w="1387" w:type="dxa"/>
            <w:shd w:val="clear" w:color="auto" w:fill="auto"/>
          </w:tcPr>
          <w:p w:rsidR="003B24BE" w:rsidRPr="00DC0461" w:rsidRDefault="00315E97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DC0461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09</w:t>
            </w:r>
            <w:r w:rsidR="003B24BE" w:rsidRPr="00DC0461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10</w:t>
            </w:r>
          </w:p>
          <w:p w:rsidR="003B24BE" w:rsidRPr="003B24BE" w:rsidRDefault="00DC0461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15E97">
              <w:rPr>
                <w:sz w:val="22"/>
                <w:lang w:val="lt-LT"/>
              </w:rPr>
              <w:t>-12</w:t>
            </w:r>
            <w:r w:rsidR="003B24BE" w:rsidRPr="003B24BE">
              <w:rPr>
                <w:sz w:val="22"/>
                <w:lang w:val="lt-LT"/>
              </w:rPr>
              <w:t>-</w:t>
            </w:r>
            <w:r w:rsidR="00315E97">
              <w:rPr>
                <w:sz w:val="22"/>
                <w:lang w:val="lt-LT"/>
              </w:rPr>
              <w:t>10</w:t>
            </w:r>
          </w:p>
          <w:p w:rsidR="003B24BE" w:rsidRDefault="000E374E" w:rsidP="000E374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</w:t>
            </w:r>
            <w:r w:rsidR="001E2844">
              <w:rPr>
                <w:sz w:val="22"/>
                <w:lang w:val="lt-LT"/>
              </w:rPr>
              <w:t>-0</w:t>
            </w:r>
            <w:r>
              <w:rPr>
                <w:sz w:val="22"/>
                <w:lang w:val="lt-LT"/>
              </w:rPr>
              <w:t>3</w:t>
            </w:r>
            <w:r w:rsidR="001E2844">
              <w:rPr>
                <w:sz w:val="22"/>
                <w:lang w:val="lt-LT"/>
              </w:rPr>
              <w:t>-2</w:t>
            </w:r>
            <w:r>
              <w:rPr>
                <w:sz w:val="22"/>
                <w:lang w:val="lt-LT"/>
              </w:rPr>
              <w:t>5</w:t>
            </w:r>
          </w:p>
          <w:p w:rsidR="000E374E" w:rsidRPr="003B24BE" w:rsidRDefault="000E374E" w:rsidP="000E374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2021-06-17</w:t>
            </w:r>
          </w:p>
        </w:tc>
        <w:tc>
          <w:tcPr>
            <w:tcW w:w="1060" w:type="dxa"/>
          </w:tcPr>
          <w:p w:rsidR="003B24BE" w:rsidRPr="00AD77FB" w:rsidRDefault="00AD77FB" w:rsidP="003B24BE">
            <w:pPr>
              <w:jc w:val="center"/>
              <w:rPr>
                <w:sz w:val="22"/>
                <w:lang w:val="lt-LT"/>
              </w:rPr>
            </w:pPr>
            <w:r w:rsidRPr="00AD77FB"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5.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r w:rsidRPr="003B24BE">
              <w:rPr>
                <w:lang w:val="lt-LT"/>
              </w:rPr>
              <w:t>Traukulių sindromas ir traukulių būklė. Netrauminė vaikų koma: diferencinė diagnostika ir pagalba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Doc. </w:t>
            </w:r>
            <w:r w:rsidRPr="003B24BE">
              <w:rPr>
                <w:sz w:val="22"/>
                <w:lang w:val="lt-LT"/>
              </w:rPr>
              <w:t>Virginija Žilinskaitė</w:t>
            </w:r>
          </w:p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shd w:val="clear" w:color="auto" w:fill="auto"/>
          </w:tcPr>
          <w:p w:rsidR="003B24BE" w:rsidRPr="003B24BE" w:rsidRDefault="001E2844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-0</w:t>
            </w:r>
            <w:r w:rsidR="00315E97">
              <w:rPr>
                <w:sz w:val="22"/>
                <w:lang w:val="lt-LT"/>
              </w:rPr>
              <w:t>9</w:t>
            </w:r>
            <w:r w:rsidR="003B24BE" w:rsidRPr="003B24BE">
              <w:rPr>
                <w:sz w:val="22"/>
                <w:lang w:val="lt-LT"/>
              </w:rPr>
              <w:t>-</w:t>
            </w:r>
            <w:r w:rsidR="00315E97">
              <w:rPr>
                <w:sz w:val="22"/>
                <w:lang w:val="lt-LT"/>
              </w:rPr>
              <w:t>17</w:t>
            </w:r>
          </w:p>
          <w:p w:rsidR="003B24BE" w:rsidRDefault="00315E97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2020-12</w:t>
            </w:r>
            <w:r w:rsidR="001E2844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17</w:t>
            </w:r>
          </w:p>
          <w:p w:rsidR="000E374E" w:rsidRPr="003B24BE" w:rsidRDefault="000E374E" w:rsidP="000E374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2021-04-01</w:t>
            </w:r>
          </w:p>
        </w:tc>
        <w:tc>
          <w:tcPr>
            <w:tcW w:w="1060" w:type="dxa"/>
          </w:tcPr>
          <w:p w:rsidR="003B24BE" w:rsidRPr="00AD77FB" w:rsidRDefault="00AD77FB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6.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proofErr w:type="spellStart"/>
            <w:r w:rsidRPr="003B24BE">
              <w:rPr>
                <w:lang w:val="lt-LT"/>
              </w:rPr>
              <w:t>Intrakranijinė</w:t>
            </w:r>
            <w:proofErr w:type="spellEnd"/>
            <w:r w:rsidRPr="003B24BE">
              <w:rPr>
                <w:lang w:val="lt-LT"/>
              </w:rPr>
              <w:t xml:space="preserve"> hipertenzija, diagnostika ir pagalba. Smegenų mirties nustatymas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Vilmanta Burokienė</w:t>
            </w:r>
          </w:p>
        </w:tc>
        <w:tc>
          <w:tcPr>
            <w:tcW w:w="1387" w:type="dxa"/>
            <w:shd w:val="clear" w:color="auto" w:fill="auto"/>
          </w:tcPr>
          <w:p w:rsidR="003B24BE" w:rsidRPr="003B24BE" w:rsidRDefault="001E2844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15E97">
              <w:rPr>
                <w:sz w:val="22"/>
                <w:lang w:val="lt-LT"/>
              </w:rPr>
              <w:t>-10</w:t>
            </w:r>
            <w:r w:rsidR="003B24BE" w:rsidRPr="003B24BE">
              <w:rPr>
                <w:sz w:val="22"/>
                <w:lang w:val="lt-LT"/>
              </w:rPr>
              <w:t>-</w:t>
            </w:r>
            <w:r w:rsidR="00315E97">
              <w:rPr>
                <w:sz w:val="22"/>
                <w:lang w:val="lt-LT"/>
              </w:rPr>
              <w:t>01</w:t>
            </w:r>
          </w:p>
          <w:p w:rsidR="003B24BE" w:rsidRDefault="00315E97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2021-01</w:t>
            </w:r>
            <w:r w:rsidR="001E2844">
              <w:rPr>
                <w:sz w:val="22"/>
                <w:lang w:val="lt-LT"/>
              </w:rPr>
              <w:t>-07</w:t>
            </w:r>
          </w:p>
          <w:p w:rsidR="000E374E" w:rsidRPr="003B24BE" w:rsidRDefault="000E374E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2021-04-08</w:t>
            </w:r>
          </w:p>
        </w:tc>
        <w:tc>
          <w:tcPr>
            <w:tcW w:w="1060" w:type="dxa"/>
          </w:tcPr>
          <w:p w:rsidR="003B24BE" w:rsidRPr="003B24BE" w:rsidRDefault="00A32DD8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7.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proofErr w:type="spellStart"/>
            <w:r w:rsidRPr="003B24BE">
              <w:rPr>
                <w:lang w:val="lt-LT"/>
              </w:rPr>
              <w:t>Antidiurezinis</w:t>
            </w:r>
            <w:proofErr w:type="spellEnd"/>
            <w:r w:rsidRPr="003B24BE">
              <w:rPr>
                <w:lang w:val="lt-LT"/>
              </w:rPr>
              <w:t xml:space="preserve"> hormonas (ADH), vandens ir natrio apykaitos sutrikimai. Infuzinė terapija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Doc. Virginija Žilinskaitė</w:t>
            </w:r>
          </w:p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shd w:val="clear" w:color="auto" w:fill="auto"/>
          </w:tcPr>
          <w:p w:rsidR="003B24BE" w:rsidRPr="003B24BE" w:rsidRDefault="001E2844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15E97">
              <w:rPr>
                <w:sz w:val="22"/>
                <w:lang w:val="lt-LT"/>
              </w:rPr>
              <w:t>-10</w:t>
            </w:r>
            <w:r w:rsidR="003B24BE" w:rsidRPr="003B24BE">
              <w:rPr>
                <w:sz w:val="22"/>
                <w:lang w:val="lt-LT"/>
              </w:rPr>
              <w:t>-</w:t>
            </w:r>
            <w:r w:rsidR="00315E97">
              <w:rPr>
                <w:sz w:val="22"/>
                <w:lang w:val="lt-LT"/>
              </w:rPr>
              <w:t>08</w:t>
            </w:r>
          </w:p>
          <w:p w:rsidR="003B24BE" w:rsidRDefault="001E2844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315E97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-0</w:t>
            </w:r>
            <w:r w:rsidR="00315E97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-14</w:t>
            </w:r>
          </w:p>
          <w:p w:rsidR="000E374E" w:rsidRPr="003B24BE" w:rsidRDefault="000E374E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2021-04-15</w:t>
            </w:r>
          </w:p>
        </w:tc>
        <w:tc>
          <w:tcPr>
            <w:tcW w:w="1060" w:type="dxa"/>
          </w:tcPr>
          <w:p w:rsidR="003B24BE" w:rsidRPr="003B24BE" w:rsidRDefault="00A32DD8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8.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r w:rsidRPr="003B24BE">
              <w:rPr>
                <w:lang w:val="lt-LT"/>
              </w:rPr>
              <w:t>Ūminis inkstų funkcijos nepakankamumas. Ūminio inkstų pažeidimo markeriai. Pakaitinė inkstų terapija, indikacijos ir galimybės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 xml:space="preserve">Vilmanta Burokienė </w:t>
            </w:r>
          </w:p>
        </w:tc>
        <w:tc>
          <w:tcPr>
            <w:tcW w:w="1387" w:type="dxa"/>
            <w:shd w:val="clear" w:color="auto" w:fill="auto"/>
          </w:tcPr>
          <w:p w:rsidR="003B24BE" w:rsidRPr="003B24BE" w:rsidRDefault="001E2844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15E97">
              <w:rPr>
                <w:sz w:val="22"/>
                <w:lang w:val="lt-LT"/>
              </w:rPr>
              <w:t>-10</w:t>
            </w:r>
            <w:r>
              <w:rPr>
                <w:sz w:val="22"/>
                <w:lang w:val="lt-LT"/>
              </w:rPr>
              <w:t>-</w:t>
            </w:r>
            <w:r w:rsidR="00315E97">
              <w:rPr>
                <w:sz w:val="22"/>
                <w:lang w:val="lt-LT"/>
              </w:rPr>
              <w:t>15</w:t>
            </w:r>
          </w:p>
          <w:p w:rsidR="003B24BE" w:rsidRDefault="001E2844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315E97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-0</w:t>
            </w:r>
            <w:r w:rsidR="00315E97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-21</w:t>
            </w:r>
          </w:p>
          <w:p w:rsidR="000E374E" w:rsidRPr="003B24BE" w:rsidRDefault="000E374E" w:rsidP="00315E9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2021-04-22</w:t>
            </w:r>
          </w:p>
        </w:tc>
        <w:tc>
          <w:tcPr>
            <w:tcW w:w="1060" w:type="dxa"/>
          </w:tcPr>
          <w:p w:rsidR="003B24BE" w:rsidRPr="003B24BE" w:rsidRDefault="00A32DD8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rPr>
          <w:trHeight w:val="846"/>
        </w:trPr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9.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r w:rsidRPr="003B24BE">
              <w:rPr>
                <w:lang w:val="lt-LT"/>
              </w:rPr>
              <w:t xml:space="preserve">Šarmų rūgščių būklės sutrikimai ir jų vertinimas. Diabetinės </w:t>
            </w:r>
            <w:proofErr w:type="spellStart"/>
            <w:r w:rsidRPr="003B24BE">
              <w:rPr>
                <w:lang w:val="lt-LT"/>
              </w:rPr>
              <w:t>ketoacidozės</w:t>
            </w:r>
            <w:proofErr w:type="spellEnd"/>
            <w:r w:rsidRPr="003B24BE">
              <w:rPr>
                <w:lang w:val="lt-LT"/>
              </w:rPr>
              <w:t xml:space="preserve"> pagalbos protokolas. 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Doc. Virginija Žilinskaitė</w:t>
            </w:r>
          </w:p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shd w:val="clear" w:color="auto" w:fill="auto"/>
          </w:tcPr>
          <w:p w:rsidR="003B24BE" w:rsidRPr="003B24BE" w:rsidRDefault="00315E97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</w:t>
            </w:r>
            <w:r w:rsidR="00DC0461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0</w:t>
            </w:r>
            <w:r w:rsidR="003B24BE" w:rsidRPr="003B24BE">
              <w:rPr>
                <w:sz w:val="22"/>
                <w:lang w:val="lt-LT"/>
              </w:rPr>
              <w:t>-2</w:t>
            </w:r>
            <w:r>
              <w:rPr>
                <w:sz w:val="22"/>
                <w:lang w:val="lt-LT"/>
              </w:rPr>
              <w:t>2</w:t>
            </w:r>
          </w:p>
          <w:p w:rsidR="003B24BE" w:rsidRDefault="001E2844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 w:rsidR="003B24BE" w:rsidRPr="003B24BE">
              <w:rPr>
                <w:sz w:val="22"/>
                <w:lang w:val="lt-LT"/>
              </w:rPr>
              <w:t>-0</w:t>
            </w:r>
            <w:r w:rsidR="00315E97">
              <w:rPr>
                <w:sz w:val="22"/>
                <w:lang w:val="lt-LT"/>
              </w:rPr>
              <w:t>1</w:t>
            </w:r>
            <w:r w:rsidR="003B24BE" w:rsidRPr="003B24BE">
              <w:rPr>
                <w:sz w:val="22"/>
                <w:lang w:val="lt-LT"/>
              </w:rPr>
              <w:t>-</w:t>
            </w:r>
            <w:r w:rsidR="00315E97">
              <w:rPr>
                <w:sz w:val="22"/>
                <w:lang w:val="lt-LT"/>
              </w:rPr>
              <w:t>28</w:t>
            </w:r>
          </w:p>
          <w:p w:rsidR="001E2844" w:rsidRPr="003B24BE" w:rsidRDefault="001E2844" w:rsidP="000E374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-0</w:t>
            </w:r>
            <w:r w:rsidR="000E374E">
              <w:rPr>
                <w:sz w:val="22"/>
                <w:lang w:val="lt-LT"/>
              </w:rPr>
              <w:t>4</w:t>
            </w:r>
            <w:r>
              <w:rPr>
                <w:sz w:val="22"/>
                <w:lang w:val="lt-LT"/>
              </w:rPr>
              <w:t>-2</w:t>
            </w:r>
            <w:r w:rsidR="000E374E">
              <w:rPr>
                <w:sz w:val="22"/>
                <w:lang w:val="lt-LT"/>
              </w:rPr>
              <w:t>9</w:t>
            </w:r>
          </w:p>
        </w:tc>
        <w:tc>
          <w:tcPr>
            <w:tcW w:w="1060" w:type="dxa"/>
          </w:tcPr>
          <w:p w:rsidR="003B24BE" w:rsidRPr="003B24BE" w:rsidRDefault="00AD77FB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10.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proofErr w:type="spellStart"/>
            <w:r w:rsidRPr="003B24BE">
              <w:rPr>
                <w:lang w:val="lt-LT"/>
              </w:rPr>
              <w:t>Koaguliacijos</w:t>
            </w:r>
            <w:proofErr w:type="spellEnd"/>
            <w:r w:rsidRPr="003B24BE">
              <w:rPr>
                <w:lang w:val="lt-LT"/>
              </w:rPr>
              <w:t xml:space="preserve"> sutrikimai, DIK sindromas ir </w:t>
            </w:r>
            <w:proofErr w:type="spellStart"/>
            <w:r w:rsidRPr="003B24BE">
              <w:rPr>
                <w:lang w:val="lt-LT"/>
              </w:rPr>
              <w:t>tromboelastometrija</w:t>
            </w:r>
            <w:proofErr w:type="spellEnd"/>
            <w:r w:rsidRPr="003B24BE">
              <w:rPr>
                <w:lang w:val="lt-LT"/>
              </w:rPr>
              <w:t xml:space="preserve">. </w:t>
            </w:r>
            <w:proofErr w:type="spellStart"/>
            <w:r w:rsidRPr="003B24BE">
              <w:rPr>
                <w:lang w:val="lt-LT"/>
              </w:rPr>
              <w:t>Transfuzinė</w:t>
            </w:r>
            <w:proofErr w:type="spellEnd"/>
            <w:r w:rsidRPr="003B24BE">
              <w:rPr>
                <w:lang w:val="lt-LT"/>
              </w:rPr>
              <w:t xml:space="preserve"> terapija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 xml:space="preserve">Vilmanta Burokienė </w:t>
            </w:r>
          </w:p>
        </w:tc>
        <w:tc>
          <w:tcPr>
            <w:tcW w:w="1387" w:type="dxa"/>
            <w:shd w:val="clear" w:color="auto" w:fill="auto"/>
          </w:tcPr>
          <w:p w:rsidR="003B24BE" w:rsidRPr="003B24BE" w:rsidRDefault="00315E97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-1</w:t>
            </w:r>
            <w:r w:rsidR="00DC0461">
              <w:rPr>
                <w:sz w:val="22"/>
                <w:lang w:val="lt-LT"/>
              </w:rPr>
              <w:t>0</w:t>
            </w:r>
            <w:r w:rsidR="003B24BE" w:rsidRPr="003B24BE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29</w:t>
            </w:r>
          </w:p>
          <w:p w:rsidR="003B24BE" w:rsidRPr="003B24BE" w:rsidRDefault="000E374E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</w:t>
            </w:r>
            <w:r w:rsidR="00DC0461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02</w:t>
            </w:r>
            <w:r w:rsidR="003B24BE" w:rsidRPr="003B24BE">
              <w:rPr>
                <w:sz w:val="22"/>
                <w:lang w:val="lt-LT"/>
              </w:rPr>
              <w:t>-</w:t>
            </w:r>
            <w:r w:rsidR="00DC0461">
              <w:rPr>
                <w:sz w:val="22"/>
                <w:lang w:val="lt-LT"/>
              </w:rPr>
              <w:t>0</w:t>
            </w:r>
            <w:r>
              <w:rPr>
                <w:sz w:val="22"/>
                <w:lang w:val="lt-LT"/>
              </w:rPr>
              <w:t>4</w:t>
            </w:r>
          </w:p>
          <w:p w:rsidR="003B24BE" w:rsidRDefault="001E2844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 w:rsidR="003B24BE" w:rsidRPr="003B24BE">
              <w:rPr>
                <w:sz w:val="22"/>
                <w:lang w:val="lt-LT"/>
              </w:rPr>
              <w:t>-0</w:t>
            </w:r>
            <w:r w:rsidR="000E374E">
              <w:rPr>
                <w:sz w:val="22"/>
                <w:lang w:val="lt-LT"/>
              </w:rPr>
              <w:t>5</w:t>
            </w:r>
            <w:r w:rsidR="003B24BE" w:rsidRPr="003B24BE">
              <w:rPr>
                <w:sz w:val="22"/>
                <w:lang w:val="lt-LT"/>
              </w:rPr>
              <w:t>-</w:t>
            </w:r>
            <w:r w:rsidR="000E374E">
              <w:rPr>
                <w:sz w:val="22"/>
                <w:lang w:val="lt-LT"/>
              </w:rPr>
              <w:t>06</w:t>
            </w:r>
          </w:p>
          <w:p w:rsidR="001E2844" w:rsidRPr="003B24BE" w:rsidRDefault="001E2844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2020-06-04</w:t>
            </w:r>
          </w:p>
        </w:tc>
        <w:tc>
          <w:tcPr>
            <w:tcW w:w="1060" w:type="dxa"/>
          </w:tcPr>
          <w:p w:rsidR="003B24BE" w:rsidRPr="003B24BE" w:rsidRDefault="00A32DD8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11.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proofErr w:type="spellStart"/>
            <w:r w:rsidRPr="003B24BE">
              <w:rPr>
                <w:lang w:val="lt-LT"/>
              </w:rPr>
              <w:t>Enterinis</w:t>
            </w:r>
            <w:proofErr w:type="spellEnd"/>
            <w:r w:rsidRPr="003B24BE">
              <w:rPr>
                <w:lang w:val="lt-LT"/>
              </w:rPr>
              <w:t xml:space="preserve"> ir </w:t>
            </w:r>
            <w:proofErr w:type="spellStart"/>
            <w:r w:rsidRPr="003B24BE">
              <w:rPr>
                <w:lang w:val="lt-LT"/>
              </w:rPr>
              <w:t>parenterinis</w:t>
            </w:r>
            <w:proofErr w:type="spellEnd"/>
            <w:r w:rsidRPr="003B24BE">
              <w:rPr>
                <w:lang w:val="lt-LT"/>
              </w:rPr>
              <w:t xml:space="preserve"> sunkiai sergančio vaiko maitinimas, mitybos vertinimas</w:t>
            </w:r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Doc. Virginija Žilinskaitė</w:t>
            </w:r>
          </w:p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shd w:val="clear" w:color="auto" w:fill="auto"/>
          </w:tcPr>
          <w:p w:rsidR="003B24BE" w:rsidRPr="003B24BE" w:rsidRDefault="00315E97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11</w:t>
            </w:r>
            <w:r w:rsidR="003B24BE" w:rsidRPr="003B24BE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05</w:t>
            </w:r>
          </w:p>
          <w:p w:rsidR="003B24BE" w:rsidRPr="003B24BE" w:rsidRDefault="000E374E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2021-0</w:t>
            </w:r>
            <w:r w:rsidR="003B24BE" w:rsidRPr="003B24BE">
              <w:rPr>
                <w:sz w:val="22"/>
                <w:lang w:val="lt-LT"/>
              </w:rPr>
              <w:t>2-</w:t>
            </w:r>
            <w:r w:rsidR="00DC0461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1</w:t>
            </w:r>
          </w:p>
          <w:p w:rsidR="003B24BE" w:rsidRDefault="001E2844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 w:rsidR="003B24BE" w:rsidRPr="003B24BE">
              <w:rPr>
                <w:sz w:val="22"/>
                <w:lang w:val="lt-LT"/>
              </w:rPr>
              <w:t>-0</w:t>
            </w:r>
            <w:r w:rsidR="000E374E">
              <w:rPr>
                <w:sz w:val="22"/>
                <w:lang w:val="lt-LT"/>
              </w:rPr>
              <w:t>5</w:t>
            </w:r>
            <w:r w:rsidR="003B24BE" w:rsidRPr="003B24BE">
              <w:rPr>
                <w:sz w:val="22"/>
                <w:lang w:val="lt-LT"/>
              </w:rPr>
              <w:t>-1</w:t>
            </w:r>
            <w:r w:rsidR="000E374E">
              <w:rPr>
                <w:sz w:val="22"/>
                <w:lang w:val="lt-LT"/>
              </w:rPr>
              <w:t>3</w:t>
            </w:r>
          </w:p>
          <w:p w:rsidR="001E2844" w:rsidRPr="003B24BE" w:rsidRDefault="001E2844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2020-06-11</w:t>
            </w:r>
          </w:p>
        </w:tc>
        <w:tc>
          <w:tcPr>
            <w:tcW w:w="1060" w:type="dxa"/>
          </w:tcPr>
          <w:p w:rsidR="003B24BE" w:rsidRPr="003B24BE" w:rsidRDefault="005B2A44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  <w:tr w:rsidR="003B24BE" w:rsidRPr="003B24BE" w:rsidTr="0002010C">
        <w:tc>
          <w:tcPr>
            <w:tcW w:w="711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12.</w:t>
            </w:r>
          </w:p>
        </w:tc>
        <w:tc>
          <w:tcPr>
            <w:tcW w:w="5350" w:type="dxa"/>
          </w:tcPr>
          <w:p w:rsidR="003B24BE" w:rsidRPr="003B24BE" w:rsidRDefault="003B24BE" w:rsidP="003B24BE">
            <w:pPr>
              <w:ind w:left="65"/>
              <w:rPr>
                <w:lang w:val="lt-LT"/>
              </w:rPr>
            </w:pPr>
            <w:r w:rsidRPr="003B24BE">
              <w:rPr>
                <w:lang w:val="lt-LT"/>
              </w:rPr>
              <w:t xml:space="preserve">Ūminis kepenų funkcijos nepakankamumas. Ūminės </w:t>
            </w:r>
            <w:proofErr w:type="spellStart"/>
            <w:r w:rsidRPr="003B24BE">
              <w:rPr>
                <w:lang w:val="lt-LT"/>
              </w:rPr>
              <w:t>metabolinės</w:t>
            </w:r>
            <w:proofErr w:type="spellEnd"/>
            <w:r w:rsidRPr="003B24BE">
              <w:rPr>
                <w:lang w:val="lt-LT"/>
              </w:rPr>
              <w:t xml:space="preserve"> krizės. </w:t>
            </w:r>
            <w:proofErr w:type="spellStart"/>
            <w:r w:rsidRPr="003B24BE">
              <w:rPr>
                <w:lang w:val="lt-LT"/>
              </w:rPr>
              <w:t>Hiperamonemija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  <w:r w:rsidRPr="003B24BE">
              <w:rPr>
                <w:sz w:val="22"/>
                <w:lang w:val="lt-LT"/>
              </w:rPr>
              <w:t>Doc. Virginija Žilinskaitė</w:t>
            </w:r>
          </w:p>
          <w:p w:rsidR="003B24BE" w:rsidRPr="003B24BE" w:rsidRDefault="003B24BE" w:rsidP="003B24B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87" w:type="dxa"/>
            <w:shd w:val="clear" w:color="auto" w:fill="auto"/>
          </w:tcPr>
          <w:p w:rsidR="003B24BE" w:rsidRPr="003B24BE" w:rsidRDefault="00315E97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</w:t>
            </w:r>
            <w:r w:rsidR="003B24BE" w:rsidRPr="003B24BE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11</w:t>
            </w:r>
            <w:r w:rsidR="003B24BE" w:rsidRPr="003B24BE">
              <w:rPr>
                <w:sz w:val="22"/>
                <w:lang w:val="lt-LT"/>
              </w:rPr>
              <w:t>-</w:t>
            </w:r>
            <w:r w:rsidR="00DC0461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2</w:t>
            </w:r>
          </w:p>
          <w:p w:rsidR="003B24BE" w:rsidRPr="003B24BE" w:rsidRDefault="000E374E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2021</w:t>
            </w:r>
            <w:r w:rsidR="00DC0461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</w:t>
            </w:r>
            <w:r w:rsidR="003B24BE" w:rsidRPr="003B24BE">
              <w:rPr>
                <w:sz w:val="22"/>
                <w:lang w:val="lt-LT"/>
              </w:rPr>
              <w:t>2-</w:t>
            </w:r>
            <w:r w:rsidR="00DC0461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8</w:t>
            </w:r>
          </w:p>
          <w:p w:rsidR="003B24BE" w:rsidRDefault="001E2844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</w:t>
            </w:r>
            <w:r w:rsidR="000E374E">
              <w:rPr>
                <w:sz w:val="22"/>
                <w:lang w:val="lt-LT"/>
              </w:rPr>
              <w:t>1</w:t>
            </w:r>
            <w:r w:rsidR="003B24BE" w:rsidRPr="003B24BE">
              <w:rPr>
                <w:sz w:val="22"/>
                <w:lang w:val="lt-LT"/>
              </w:rPr>
              <w:t>-0</w:t>
            </w:r>
            <w:r w:rsidR="000E374E">
              <w:rPr>
                <w:sz w:val="22"/>
                <w:lang w:val="lt-LT"/>
              </w:rPr>
              <w:t>5</w:t>
            </w:r>
            <w:r w:rsidR="003B24BE" w:rsidRPr="003B24BE">
              <w:rPr>
                <w:sz w:val="22"/>
                <w:lang w:val="lt-LT"/>
              </w:rPr>
              <w:t>-2</w:t>
            </w:r>
            <w:r w:rsidR="000E374E">
              <w:rPr>
                <w:sz w:val="22"/>
                <w:lang w:val="lt-LT"/>
              </w:rPr>
              <w:t>0</w:t>
            </w:r>
          </w:p>
          <w:p w:rsidR="001E2844" w:rsidRPr="003B24BE" w:rsidRDefault="001E2844" w:rsidP="001E284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2020-06-18</w:t>
            </w:r>
          </w:p>
        </w:tc>
        <w:tc>
          <w:tcPr>
            <w:tcW w:w="1060" w:type="dxa"/>
          </w:tcPr>
          <w:p w:rsidR="003B24BE" w:rsidRPr="003B24BE" w:rsidRDefault="005B2A44" w:rsidP="003B24B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A213</w:t>
            </w:r>
          </w:p>
        </w:tc>
      </w:tr>
    </w:tbl>
    <w:p w:rsidR="00240D07" w:rsidRPr="003B24BE" w:rsidRDefault="00240D07">
      <w:pPr>
        <w:rPr>
          <w:lang w:val="lt-LT"/>
        </w:rPr>
      </w:pPr>
    </w:p>
    <w:p w:rsidR="00240D07" w:rsidRPr="003B24BE" w:rsidRDefault="00240D07">
      <w:pPr>
        <w:rPr>
          <w:lang w:val="lt-LT"/>
        </w:rPr>
      </w:pPr>
      <w:r w:rsidRPr="003B24BE">
        <w:rPr>
          <w:lang w:val="lt-LT"/>
        </w:rPr>
        <w:t xml:space="preserve">Vaikų intensyviosios terapijos </w:t>
      </w:r>
      <w:r w:rsidR="00305BFF">
        <w:rPr>
          <w:lang w:val="lt-LT"/>
        </w:rPr>
        <w:t xml:space="preserve">modulio vadovė </w:t>
      </w:r>
      <w:r w:rsidRPr="003B24BE">
        <w:rPr>
          <w:lang w:val="lt-LT"/>
        </w:rPr>
        <w:t>doc.</w:t>
      </w:r>
      <w:r w:rsidR="00F57C73">
        <w:rPr>
          <w:lang w:val="lt-LT"/>
        </w:rPr>
        <w:t xml:space="preserve"> </w:t>
      </w:r>
      <w:r w:rsidRPr="003B24BE">
        <w:rPr>
          <w:lang w:val="lt-LT"/>
        </w:rPr>
        <w:t>Virginija Žilinskaitė</w:t>
      </w:r>
      <w:r w:rsidR="00283462">
        <w:rPr>
          <w:lang w:val="lt-LT"/>
        </w:rPr>
        <w:t xml:space="preserve">, tel. </w:t>
      </w:r>
      <w:r w:rsidR="00283462" w:rsidRPr="00283462">
        <w:rPr>
          <w:color w:val="000000"/>
          <w:shd w:val="clear" w:color="auto" w:fill="FFFFFF"/>
        </w:rPr>
        <w:t>2492407 </w:t>
      </w:r>
    </w:p>
    <w:p w:rsidR="00297D13" w:rsidRPr="003B24BE" w:rsidRDefault="00297D13">
      <w:pPr>
        <w:rPr>
          <w:lang w:val="lt-LT"/>
        </w:rPr>
      </w:pPr>
      <w:bookmarkStart w:id="0" w:name="_GoBack"/>
      <w:bookmarkEnd w:id="0"/>
    </w:p>
    <w:sectPr w:rsidR="00297D13" w:rsidRPr="003B24BE" w:rsidSect="00E17CF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881"/>
    <w:multiLevelType w:val="hybridMultilevel"/>
    <w:tmpl w:val="1DC44F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5766"/>
    <w:multiLevelType w:val="hybridMultilevel"/>
    <w:tmpl w:val="6F6C1A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F6"/>
    <w:rsid w:val="00066425"/>
    <w:rsid w:val="000703AA"/>
    <w:rsid w:val="000A2C3C"/>
    <w:rsid w:val="000A2CD9"/>
    <w:rsid w:val="000E374E"/>
    <w:rsid w:val="000F3553"/>
    <w:rsid w:val="00161AA9"/>
    <w:rsid w:val="00170B88"/>
    <w:rsid w:val="0017164A"/>
    <w:rsid w:val="00186F56"/>
    <w:rsid w:val="001B5F4E"/>
    <w:rsid w:val="001E2844"/>
    <w:rsid w:val="00207773"/>
    <w:rsid w:val="002168A8"/>
    <w:rsid w:val="00240D07"/>
    <w:rsid w:val="00283462"/>
    <w:rsid w:val="0028427F"/>
    <w:rsid w:val="00297D13"/>
    <w:rsid w:val="002B30DE"/>
    <w:rsid w:val="002B468C"/>
    <w:rsid w:val="00305BFF"/>
    <w:rsid w:val="00315E97"/>
    <w:rsid w:val="00316640"/>
    <w:rsid w:val="00354042"/>
    <w:rsid w:val="00384B5B"/>
    <w:rsid w:val="003A2473"/>
    <w:rsid w:val="003B24BE"/>
    <w:rsid w:val="003C673B"/>
    <w:rsid w:val="003D5D45"/>
    <w:rsid w:val="003E3014"/>
    <w:rsid w:val="003F3169"/>
    <w:rsid w:val="004111E7"/>
    <w:rsid w:val="0043207A"/>
    <w:rsid w:val="00446A19"/>
    <w:rsid w:val="004700CB"/>
    <w:rsid w:val="00470C54"/>
    <w:rsid w:val="004B0F8E"/>
    <w:rsid w:val="004D09FD"/>
    <w:rsid w:val="004D3F76"/>
    <w:rsid w:val="004F2B4E"/>
    <w:rsid w:val="004F3EFB"/>
    <w:rsid w:val="004F4E52"/>
    <w:rsid w:val="00501A0C"/>
    <w:rsid w:val="00531518"/>
    <w:rsid w:val="00562782"/>
    <w:rsid w:val="005A6557"/>
    <w:rsid w:val="005B2A44"/>
    <w:rsid w:val="006176DA"/>
    <w:rsid w:val="0062080A"/>
    <w:rsid w:val="006406BE"/>
    <w:rsid w:val="00697946"/>
    <w:rsid w:val="006A346F"/>
    <w:rsid w:val="0072450B"/>
    <w:rsid w:val="0073006E"/>
    <w:rsid w:val="0074425B"/>
    <w:rsid w:val="00765692"/>
    <w:rsid w:val="007669B8"/>
    <w:rsid w:val="00777E6B"/>
    <w:rsid w:val="00794808"/>
    <w:rsid w:val="007D5378"/>
    <w:rsid w:val="00800803"/>
    <w:rsid w:val="00810177"/>
    <w:rsid w:val="00813438"/>
    <w:rsid w:val="00822BF7"/>
    <w:rsid w:val="00861A48"/>
    <w:rsid w:val="00873FBC"/>
    <w:rsid w:val="00876D89"/>
    <w:rsid w:val="008E5ECE"/>
    <w:rsid w:val="009041D5"/>
    <w:rsid w:val="009169AF"/>
    <w:rsid w:val="00926CC0"/>
    <w:rsid w:val="00927F82"/>
    <w:rsid w:val="00930583"/>
    <w:rsid w:val="00940768"/>
    <w:rsid w:val="00950107"/>
    <w:rsid w:val="00960722"/>
    <w:rsid w:val="00962FA5"/>
    <w:rsid w:val="009F2E76"/>
    <w:rsid w:val="00A14295"/>
    <w:rsid w:val="00A32DD8"/>
    <w:rsid w:val="00A37B6A"/>
    <w:rsid w:val="00A41392"/>
    <w:rsid w:val="00A50EF5"/>
    <w:rsid w:val="00A742CC"/>
    <w:rsid w:val="00AA64BF"/>
    <w:rsid w:val="00AD77FB"/>
    <w:rsid w:val="00AE50EA"/>
    <w:rsid w:val="00AF0BCA"/>
    <w:rsid w:val="00B00549"/>
    <w:rsid w:val="00B601D6"/>
    <w:rsid w:val="00B74D79"/>
    <w:rsid w:val="00BA7562"/>
    <w:rsid w:val="00BC02BD"/>
    <w:rsid w:val="00BC651F"/>
    <w:rsid w:val="00BF6195"/>
    <w:rsid w:val="00BF75E2"/>
    <w:rsid w:val="00C165D8"/>
    <w:rsid w:val="00C20F30"/>
    <w:rsid w:val="00C25169"/>
    <w:rsid w:val="00C56AF4"/>
    <w:rsid w:val="00C7622E"/>
    <w:rsid w:val="00C76B9C"/>
    <w:rsid w:val="00CB1DB2"/>
    <w:rsid w:val="00CD4A65"/>
    <w:rsid w:val="00D373CA"/>
    <w:rsid w:val="00D562BF"/>
    <w:rsid w:val="00DA62CD"/>
    <w:rsid w:val="00DB6374"/>
    <w:rsid w:val="00DC0461"/>
    <w:rsid w:val="00DD4F4B"/>
    <w:rsid w:val="00DE0417"/>
    <w:rsid w:val="00E1373E"/>
    <w:rsid w:val="00E17CF6"/>
    <w:rsid w:val="00E317B8"/>
    <w:rsid w:val="00E3596B"/>
    <w:rsid w:val="00E57549"/>
    <w:rsid w:val="00E84753"/>
    <w:rsid w:val="00E97680"/>
    <w:rsid w:val="00EA537F"/>
    <w:rsid w:val="00ED54DE"/>
    <w:rsid w:val="00EF7E80"/>
    <w:rsid w:val="00F14E70"/>
    <w:rsid w:val="00F26853"/>
    <w:rsid w:val="00F33924"/>
    <w:rsid w:val="00F45DCC"/>
    <w:rsid w:val="00F45E40"/>
    <w:rsid w:val="00F57C73"/>
    <w:rsid w:val="00F62A57"/>
    <w:rsid w:val="00F7075A"/>
    <w:rsid w:val="00F804DA"/>
    <w:rsid w:val="00F85A9F"/>
    <w:rsid w:val="00FB273E"/>
    <w:rsid w:val="00FB27D5"/>
    <w:rsid w:val="00FB738A"/>
    <w:rsid w:val="00FF363D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F6416"/>
  <w15:docId w15:val="{E213E590-D27B-44CD-8D75-CE4B5B4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2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0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 Medicinos f-to Vaikų ligų klinikos</vt:lpstr>
    </vt:vector>
  </TitlesOfParts>
  <Company>vuvl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Medicinos f-to Vaikų ligų klinikos</dc:title>
  <dc:creator>oem</dc:creator>
  <cp:lastModifiedBy>Raimonda Rūtė</cp:lastModifiedBy>
  <cp:revision>4</cp:revision>
  <cp:lastPrinted>2017-08-30T06:37:00Z</cp:lastPrinted>
  <dcterms:created xsi:type="dcterms:W3CDTF">2020-08-06T05:09:00Z</dcterms:created>
  <dcterms:modified xsi:type="dcterms:W3CDTF">2020-09-01T11:25:00Z</dcterms:modified>
</cp:coreProperties>
</file>